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C4" w:rsidRDefault="00AA44C4"/>
    <w:p w:rsidR="005C0CCD" w:rsidRDefault="005C0CCD"/>
    <w:p w:rsidR="005C0CCD" w:rsidRPr="005C0CCD" w:rsidRDefault="005C0CCD" w:rsidP="005C0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CCD">
        <w:rPr>
          <w:rFonts w:ascii="Times New Roman" w:hAnsi="Times New Roman" w:cs="Times New Roman"/>
          <w:sz w:val="24"/>
          <w:szCs w:val="24"/>
        </w:rPr>
        <w:t xml:space="preserve">List of Participants for the workshop on </w:t>
      </w:r>
      <w:proofErr w:type="spellStart"/>
      <w:r w:rsidRPr="005C0CCD">
        <w:rPr>
          <w:rFonts w:ascii="Times New Roman" w:hAnsi="Times New Roman" w:cs="Times New Roman"/>
          <w:sz w:val="24"/>
          <w:szCs w:val="24"/>
        </w:rPr>
        <w:t>Scilab</w:t>
      </w:r>
      <w:proofErr w:type="spellEnd"/>
      <w:r w:rsidRPr="005C0CCD">
        <w:rPr>
          <w:rFonts w:ascii="Times New Roman" w:hAnsi="Times New Roman" w:cs="Times New Roman"/>
          <w:sz w:val="24"/>
          <w:szCs w:val="24"/>
        </w:rPr>
        <w:t xml:space="preserve"> and its Applications at Acharya Narendra Dev College, University of Delhi, Govindpuri, Kalkaji, </w:t>
      </w:r>
      <w:proofErr w:type="gramStart"/>
      <w:r w:rsidRPr="005C0CCD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5C0CCD">
        <w:rPr>
          <w:rFonts w:ascii="Times New Roman" w:hAnsi="Times New Roman" w:cs="Times New Roman"/>
          <w:sz w:val="24"/>
          <w:szCs w:val="24"/>
        </w:rPr>
        <w:t xml:space="preserve"> Delhi from 10</w:t>
      </w:r>
      <w:r w:rsidRPr="005C0C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C0CCD">
        <w:rPr>
          <w:rFonts w:ascii="Times New Roman" w:hAnsi="Times New Roman" w:cs="Times New Roman"/>
          <w:sz w:val="24"/>
          <w:szCs w:val="24"/>
        </w:rPr>
        <w:t xml:space="preserve"> -11</w:t>
      </w:r>
      <w:r w:rsidRPr="005C0C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C0CCD">
        <w:rPr>
          <w:rFonts w:ascii="Times New Roman" w:hAnsi="Times New Roman" w:cs="Times New Roman"/>
          <w:sz w:val="24"/>
          <w:szCs w:val="24"/>
        </w:rPr>
        <w:t xml:space="preserve"> March 2011</w:t>
      </w:r>
    </w:p>
    <w:p w:rsidR="005C0CCD" w:rsidRDefault="005C0CCD"/>
    <w:tbl>
      <w:tblPr>
        <w:tblW w:w="8673" w:type="dxa"/>
        <w:tblInd w:w="93" w:type="dxa"/>
        <w:tblLook w:val="04A0"/>
      </w:tblPr>
      <w:tblGrid>
        <w:gridCol w:w="763"/>
        <w:gridCol w:w="2852"/>
        <w:gridCol w:w="5058"/>
      </w:tblGrid>
      <w:tr w:rsidR="005C0CCD" w:rsidRPr="005C0CCD" w:rsidTr="005C0CCD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Babita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Atmaram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Sanatan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Dharam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Roopesh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Tehri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Chaman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Sadanand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Udaibir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Vishal Dhingra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 Reena Sharma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Kirti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Basu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Anamika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Kumar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Deepika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Kohli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Mittal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Narendra Dev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Amit Kumar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Bhaskaracharya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 of Applied Sciences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Jitender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Bhaskaracharya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 of Applied Sciences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Manoj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Saxena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Deen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Dyal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Upadhyaya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Poonam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Kasturi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Deen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Dyal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Upadhyaya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Ravinder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Deen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Dyal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Upadhyaya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Nandan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Hansraj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Swati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Hansraj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Sukhbinder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Singh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Rait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Hansraj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Anil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Sethi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Keshav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Mahavidyalaya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Himanshu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Khushwah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Keshav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Mahavidyalaya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Geetika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Maharaja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Agrasen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Sunita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Arya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Chokra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Rajdhani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Chanchal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Yadav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Rajdhani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Monika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Tyagi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Rajguru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 of Applied Sciences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R.P.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Risheshwar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Aurobindo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Ashwani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Aurobindo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Ranjeet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SGTB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Khalsa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Inderpreet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SGTB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Khalsa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Venkateswara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Neeru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Venkateswara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J.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Lalitha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Venkateswara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Naveen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Kr. Jain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Zakir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Seema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Rani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Zakir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Neha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Scholar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Parveen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Scholar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Rakhi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Narang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Scholar</w:t>
            </w:r>
          </w:p>
        </w:tc>
      </w:tr>
      <w:tr w:rsidR="005C0CCD" w:rsidRPr="005C0CCD" w:rsidTr="005C0CCD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Rajni</w:t>
            </w:r>
            <w:proofErr w:type="spellEnd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Gautam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CD" w:rsidRPr="005C0CCD" w:rsidRDefault="005C0CCD" w:rsidP="005C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Scholar</w:t>
            </w:r>
          </w:p>
        </w:tc>
      </w:tr>
    </w:tbl>
    <w:p w:rsidR="005C0CCD" w:rsidRDefault="005C0CCD"/>
    <w:sectPr w:rsidR="005C0CCD" w:rsidSect="00AA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C0CCD"/>
    <w:rsid w:val="00080ACF"/>
    <w:rsid w:val="00116530"/>
    <w:rsid w:val="005C0CCD"/>
    <w:rsid w:val="00987BD6"/>
    <w:rsid w:val="00AA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&amp; Hiteshi</dc:creator>
  <cp:keywords/>
  <dc:description/>
  <cp:lastModifiedBy>Sagar &amp; Hiteshi</cp:lastModifiedBy>
  <cp:revision>1</cp:revision>
  <dcterms:created xsi:type="dcterms:W3CDTF">2011-03-22T15:25:00Z</dcterms:created>
  <dcterms:modified xsi:type="dcterms:W3CDTF">2011-03-22T15:31:00Z</dcterms:modified>
</cp:coreProperties>
</file>